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19D" w:rsidRDefault="00A3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МОШКОВСКОГО РАЙОНА</w:t>
      </w:r>
    </w:p>
    <w:p w:rsidR="00E6519D" w:rsidRDefault="00E6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19D" w:rsidRDefault="00A3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E6519D" w:rsidRDefault="00A3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Совета по инвестициям  </w:t>
      </w:r>
    </w:p>
    <w:p w:rsidR="00E6519D" w:rsidRDefault="00A3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 района Новосибирской области</w:t>
      </w:r>
    </w:p>
    <w:p w:rsidR="00E6519D" w:rsidRDefault="00E6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FA0FA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FA0FAE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A0FA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р.п. Мошково</w:t>
      </w:r>
    </w:p>
    <w:p w:rsidR="00E6519D" w:rsidRDefault="00E651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FAE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Председатель: Глав</w:t>
      </w:r>
      <w:r w:rsidR="00FA0FA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Мошковского района Новосибирской области </w:t>
      </w:r>
      <w:r w:rsidR="00FA0FAE">
        <w:rPr>
          <w:rFonts w:ascii="Times New Roman" w:hAnsi="Times New Roman" w:cs="Times New Roman"/>
          <w:sz w:val="28"/>
          <w:szCs w:val="28"/>
        </w:rPr>
        <w:t>Субботин С.Н.</w:t>
      </w: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Секретарь: Тихонова С.Б. - главный специалист управления экономического развития и труда администрации Мошковского района</w:t>
      </w:r>
    </w:p>
    <w:p w:rsidR="00E6519D" w:rsidRDefault="00E6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Присутствовали:</w:t>
      </w:r>
    </w:p>
    <w:p w:rsidR="00E6519D" w:rsidRDefault="00A35B1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Бабич Т.П.</w:t>
      </w:r>
    </w:p>
    <w:p w:rsidR="00FA0FAE" w:rsidRDefault="00FA0FA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Бараник а.А.</w:t>
      </w:r>
    </w:p>
    <w:p w:rsidR="00E6519D" w:rsidRDefault="00A35B1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Балабаев О.И.</w:t>
      </w: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Рибчинская Т.И.</w:t>
      </w: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Нарушевич А.Н.</w:t>
      </w:r>
    </w:p>
    <w:p w:rsidR="00FA0FAE" w:rsidRDefault="00FA0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Шумских В.Г.</w:t>
      </w:r>
    </w:p>
    <w:p w:rsidR="00E6519D" w:rsidRDefault="00A35B1F">
      <w:pPr>
        <w:pStyle w:val="af6"/>
        <w:tabs>
          <w:tab w:val="left" w:pos="7110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ПОВЕСТКА ЗАСЕДАНИЯ: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519D" w:rsidRDefault="00E6519D">
      <w:pPr>
        <w:pStyle w:val="af6"/>
        <w:tabs>
          <w:tab w:val="left" w:pos="7110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6519D" w:rsidRDefault="00A35B1F">
      <w:pPr>
        <w:pStyle w:val="af6"/>
        <w:tabs>
          <w:tab w:val="left" w:pos="711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A0FAE">
        <w:rPr>
          <w:rFonts w:ascii="Times New Roman" w:hAnsi="Times New Roman" w:cs="Times New Roman"/>
          <w:sz w:val="28"/>
          <w:szCs w:val="28"/>
        </w:rPr>
        <w:t xml:space="preserve">тчет инвестиционного уполномоченного за 1 полугодие 2024 года по реализации инвестиционной политики Мошковского района </w:t>
      </w:r>
      <w:r w:rsidR="00197652">
        <w:rPr>
          <w:rFonts w:ascii="Times New Roman" w:hAnsi="Times New Roman" w:cs="Times New Roman"/>
          <w:sz w:val="28"/>
          <w:szCs w:val="28"/>
        </w:rPr>
        <w:t>Н</w:t>
      </w:r>
      <w:r w:rsidR="00FA0FAE">
        <w:rPr>
          <w:rFonts w:ascii="Times New Roman" w:hAnsi="Times New Roman" w:cs="Times New Roman"/>
          <w:sz w:val="28"/>
          <w:szCs w:val="28"/>
        </w:rPr>
        <w:t>овосибирской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19D" w:rsidRDefault="00E6519D">
      <w:pPr>
        <w:pStyle w:val="af6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6519D" w:rsidRDefault="00A35B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Заместителя главы администрации Мошковского района Бараника А.А.</w:t>
      </w:r>
    </w:p>
    <w:p w:rsidR="00E6519D" w:rsidRDefault="00A35B1F" w:rsidP="00197652">
      <w:pPr>
        <w:pStyle w:val="af6"/>
        <w:numPr>
          <w:ilvl w:val="0"/>
          <w:numId w:val="10"/>
        </w:numPr>
        <w:tabs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Бараник А.А. довел до при</w:t>
      </w:r>
      <w:r w:rsidR="00197652">
        <w:rPr>
          <w:rFonts w:ascii="Times New Roman" w:hAnsi="Times New Roman" w:cs="Times New Roman"/>
          <w:sz w:val="28"/>
          <w:szCs w:val="28"/>
        </w:rPr>
        <w:t>сутствующих информацию о реализации инвестиционной политики Мошковского района Новосибирской области за 1 полугодие 2024 года.</w:t>
      </w:r>
      <w:r w:rsidR="000037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735" w:rsidRPr="00003735" w:rsidRDefault="00003735" w:rsidP="00003735">
      <w:pPr>
        <w:pStyle w:val="af6"/>
        <w:tabs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>
        <w:rPr>
          <w:rFonts w:ascii="Times New Roman" w:hAnsi="Times New Roman" w:cs="Times New Roman"/>
          <w:sz w:val="28"/>
          <w:szCs w:val="28"/>
        </w:rPr>
        <w:t>Отчет инвестиционного уполномоченного за 1 полугодие 2024 года по реализации инвестиционной политики Мошковского района Новосибирской области.</w:t>
      </w:r>
    </w:p>
    <w:p w:rsidR="00197652" w:rsidRDefault="00197652" w:rsidP="00197652">
      <w:pPr>
        <w:pStyle w:val="af6"/>
        <w:tabs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19D" w:rsidRDefault="00A35B1F">
      <w:pPr>
        <w:tabs>
          <w:tab w:val="left" w:pos="711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ВЫСТУПИЛИ: </w:t>
      </w:r>
      <w:r w:rsidR="00197652">
        <w:rPr>
          <w:rFonts w:ascii="Times New Roman" w:hAnsi="Times New Roman" w:cs="Times New Roman"/>
          <w:sz w:val="28"/>
          <w:szCs w:val="28"/>
        </w:rPr>
        <w:t>Субботин С.Н., Рибчинская Т.И.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19D" w:rsidRDefault="00A35B1F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</w:t>
      </w:r>
    </w:p>
    <w:p w:rsidR="00197652" w:rsidRDefault="00A35B1F" w:rsidP="00197652">
      <w:pPr>
        <w:pStyle w:val="af6"/>
        <w:tabs>
          <w:tab w:val="left" w:pos="711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765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97652">
        <w:rPr>
          <w:rFonts w:ascii="Times New Roman" w:hAnsi="Times New Roman" w:cs="Times New Roman"/>
          <w:sz w:val="28"/>
          <w:szCs w:val="28"/>
        </w:rPr>
        <w:t xml:space="preserve">за 1 полугодие 2024 года по реализации инвестиционной политики Мошковского района Новосибирской области принять к сведению и продолжить работу по привлечению инвестиций на территорию Мошковского района. </w:t>
      </w:r>
    </w:p>
    <w:p w:rsidR="00197652" w:rsidRPr="00197652" w:rsidRDefault="00197652" w:rsidP="00197652">
      <w:pPr>
        <w:pStyle w:val="af6"/>
        <w:tabs>
          <w:tab w:val="left" w:pos="711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7652" w:rsidRDefault="00A35B1F" w:rsidP="00197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652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          </w:t>
      </w:r>
      <w:r w:rsidR="00197652">
        <w:rPr>
          <w:rFonts w:ascii="Times New Roman" w:hAnsi="Times New Roman" w:cs="Times New Roman"/>
          <w:sz w:val="28"/>
          <w:szCs w:val="28"/>
        </w:rPr>
        <w:t>С.Н.Субботин</w:t>
      </w:r>
      <w:r w:rsidRPr="0019765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С.Б. Тихонова                                                                                                              </w:t>
      </w:r>
    </w:p>
    <w:sectPr w:rsidR="00E65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966" w:rsidRDefault="00277966">
      <w:pPr>
        <w:spacing w:after="0" w:line="240" w:lineRule="auto"/>
      </w:pPr>
      <w:r>
        <w:separator/>
      </w:r>
    </w:p>
  </w:endnote>
  <w:endnote w:type="continuationSeparator" w:id="0">
    <w:p w:rsidR="00277966" w:rsidRDefault="0027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966" w:rsidRDefault="00277966">
      <w:pPr>
        <w:spacing w:after="0" w:line="240" w:lineRule="auto"/>
      </w:pPr>
      <w:r>
        <w:separator/>
      </w:r>
    </w:p>
  </w:footnote>
  <w:footnote w:type="continuationSeparator" w:id="0">
    <w:p w:rsidR="00277966" w:rsidRDefault="00277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05232"/>
    <w:multiLevelType w:val="hybridMultilevel"/>
    <w:tmpl w:val="FA0C35F2"/>
    <w:lvl w:ilvl="0" w:tplc="EC66B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0821FE">
      <w:start w:val="1"/>
      <w:numFmt w:val="lowerLetter"/>
      <w:lvlText w:val="%2."/>
      <w:lvlJc w:val="left"/>
      <w:pPr>
        <w:ind w:left="1440" w:hanging="360"/>
      </w:pPr>
    </w:lvl>
    <w:lvl w:ilvl="2" w:tplc="9154C676">
      <w:start w:val="1"/>
      <w:numFmt w:val="lowerRoman"/>
      <w:lvlText w:val="%3."/>
      <w:lvlJc w:val="right"/>
      <w:pPr>
        <w:ind w:left="2160" w:hanging="180"/>
      </w:pPr>
    </w:lvl>
    <w:lvl w:ilvl="3" w:tplc="51C461DA">
      <w:start w:val="1"/>
      <w:numFmt w:val="decimal"/>
      <w:lvlText w:val="%4."/>
      <w:lvlJc w:val="left"/>
      <w:pPr>
        <w:ind w:left="2880" w:hanging="360"/>
      </w:pPr>
    </w:lvl>
    <w:lvl w:ilvl="4" w:tplc="6F92B5D6">
      <w:start w:val="1"/>
      <w:numFmt w:val="lowerLetter"/>
      <w:lvlText w:val="%5."/>
      <w:lvlJc w:val="left"/>
      <w:pPr>
        <w:ind w:left="3600" w:hanging="360"/>
      </w:pPr>
    </w:lvl>
    <w:lvl w:ilvl="5" w:tplc="85F0F1C0">
      <w:start w:val="1"/>
      <w:numFmt w:val="lowerRoman"/>
      <w:lvlText w:val="%6."/>
      <w:lvlJc w:val="right"/>
      <w:pPr>
        <w:ind w:left="4320" w:hanging="180"/>
      </w:pPr>
    </w:lvl>
    <w:lvl w:ilvl="6" w:tplc="F29850C0">
      <w:start w:val="1"/>
      <w:numFmt w:val="decimal"/>
      <w:lvlText w:val="%7."/>
      <w:lvlJc w:val="left"/>
      <w:pPr>
        <w:ind w:left="5040" w:hanging="360"/>
      </w:pPr>
    </w:lvl>
    <w:lvl w:ilvl="7" w:tplc="3D52CAE8">
      <w:start w:val="1"/>
      <w:numFmt w:val="lowerLetter"/>
      <w:lvlText w:val="%8."/>
      <w:lvlJc w:val="left"/>
      <w:pPr>
        <w:ind w:left="5760" w:hanging="360"/>
      </w:pPr>
    </w:lvl>
    <w:lvl w:ilvl="8" w:tplc="D6C266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F6643"/>
    <w:multiLevelType w:val="hybridMultilevel"/>
    <w:tmpl w:val="BB6471FA"/>
    <w:lvl w:ilvl="0" w:tplc="E1EE16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81DA0254">
      <w:start w:val="1"/>
      <w:numFmt w:val="lowerLetter"/>
      <w:lvlText w:val="%2."/>
      <w:lvlJc w:val="left"/>
      <w:pPr>
        <w:ind w:left="1140" w:hanging="360"/>
      </w:pPr>
    </w:lvl>
    <w:lvl w:ilvl="2" w:tplc="87D2F26C">
      <w:start w:val="1"/>
      <w:numFmt w:val="lowerRoman"/>
      <w:lvlText w:val="%3."/>
      <w:lvlJc w:val="right"/>
      <w:pPr>
        <w:ind w:left="1860" w:hanging="180"/>
      </w:pPr>
    </w:lvl>
    <w:lvl w:ilvl="3" w:tplc="D79E80FE">
      <w:start w:val="1"/>
      <w:numFmt w:val="decimal"/>
      <w:lvlText w:val="%4."/>
      <w:lvlJc w:val="left"/>
      <w:pPr>
        <w:ind w:left="2580" w:hanging="360"/>
      </w:pPr>
    </w:lvl>
    <w:lvl w:ilvl="4" w:tplc="295651BE">
      <w:start w:val="1"/>
      <w:numFmt w:val="lowerLetter"/>
      <w:lvlText w:val="%5."/>
      <w:lvlJc w:val="left"/>
      <w:pPr>
        <w:ind w:left="3300" w:hanging="360"/>
      </w:pPr>
    </w:lvl>
    <w:lvl w:ilvl="5" w:tplc="6CFC7C22">
      <w:start w:val="1"/>
      <w:numFmt w:val="lowerRoman"/>
      <w:lvlText w:val="%6."/>
      <w:lvlJc w:val="right"/>
      <w:pPr>
        <w:ind w:left="4020" w:hanging="180"/>
      </w:pPr>
    </w:lvl>
    <w:lvl w:ilvl="6" w:tplc="B87AC51C">
      <w:start w:val="1"/>
      <w:numFmt w:val="decimal"/>
      <w:lvlText w:val="%7."/>
      <w:lvlJc w:val="left"/>
      <w:pPr>
        <w:ind w:left="4740" w:hanging="360"/>
      </w:pPr>
    </w:lvl>
    <w:lvl w:ilvl="7" w:tplc="80FE28CE">
      <w:start w:val="1"/>
      <w:numFmt w:val="lowerLetter"/>
      <w:lvlText w:val="%8."/>
      <w:lvlJc w:val="left"/>
      <w:pPr>
        <w:ind w:left="5460" w:hanging="360"/>
      </w:pPr>
    </w:lvl>
    <w:lvl w:ilvl="8" w:tplc="F5C4F068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FE66B0D"/>
    <w:multiLevelType w:val="hybridMultilevel"/>
    <w:tmpl w:val="5552866A"/>
    <w:lvl w:ilvl="0" w:tplc="2C46CB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04DAA0">
      <w:start w:val="1"/>
      <w:numFmt w:val="lowerLetter"/>
      <w:lvlText w:val="%2."/>
      <w:lvlJc w:val="left"/>
      <w:pPr>
        <w:ind w:left="1440" w:hanging="360"/>
      </w:pPr>
    </w:lvl>
    <w:lvl w:ilvl="2" w:tplc="C5CE0AD8">
      <w:start w:val="1"/>
      <w:numFmt w:val="lowerRoman"/>
      <w:lvlText w:val="%3."/>
      <w:lvlJc w:val="right"/>
      <w:pPr>
        <w:ind w:left="2160" w:hanging="180"/>
      </w:pPr>
    </w:lvl>
    <w:lvl w:ilvl="3" w:tplc="7E144BD2">
      <w:start w:val="1"/>
      <w:numFmt w:val="decimal"/>
      <w:lvlText w:val="%4."/>
      <w:lvlJc w:val="left"/>
      <w:pPr>
        <w:ind w:left="2880" w:hanging="360"/>
      </w:pPr>
    </w:lvl>
    <w:lvl w:ilvl="4" w:tplc="0B88B40A">
      <w:start w:val="1"/>
      <w:numFmt w:val="lowerLetter"/>
      <w:lvlText w:val="%5."/>
      <w:lvlJc w:val="left"/>
      <w:pPr>
        <w:ind w:left="3600" w:hanging="360"/>
      </w:pPr>
    </w:lvl>
    <w:lvl w:ilvl="5" w:tplc="87B4A41A">
      <w:start w:val="1"/>
      <w:numFmt w:val="lowerRoman"/>
      <w:lvlText w:val="%6."/>
      <w:lvlJc w:val="right"/>
      <w:pPr>
        <w:ind w:left="4320" w:hanging="180"/>
      </w:pPr>
    </w:lvl>
    <w:lvl w:ilvl="6" w:tplc="0F98A5D4">
      <w:start w:val="1"/>
      <w:numFmt w:val="decimal"/>
      <w:lvlText w:val="%7."/>
      <w:lvlJc w:val="left"/>
      <w:pPr>
        <w:ind w:left="5040" w:hanging="360"/>
      </w:pPr>
    </w:lvl>
    <w:lvl w:ilvl="7" w:tplc="30FCA102">
      <w:start w:val="1"/>
      <w:numFmt w:val="lowerLetter"/>
      <w:lvlText w:val="%8."/>
      <w:lvlJc w:val="left"/>
      <w:pPr>
        <w:ind w:left="5760" w:hanging="360"/>
      </w:pPr>
    </w:lvl>
    <w:lvl w:ilvl="8" w:tplc="66EA864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0622D"/>
    <w:multiLevelType w:val="hybridMultilevel"/>
    <w:tmpl w:val="6AC22FE8"/>
    <w:lvl w:ilvl="0" w:tplc="24227AC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E740686">
      <w:start w:val="1"/>
      <w:numFmt w:val="lowerLetter"/>
      <w:lvlText w:val="%2."/>
      <w:lvlJc w:val="left"/>
      <w:pPr>
        <w:ind w:left="1140" w:hanging="360"/>
      </w:pPr>
    </w:lvl>
    <w:lvl w:ilvl="2" w:tplc="B20ADB92">
      <w:start w:val="1"/>
      <w:numFmt w:val="lowerRoman"/>
      <w:lvlText w:val="%3."/>
      <w:lvlJc w:val="right"/>
      <w:pPr>
        <w:ind w:left="1860" w:hanging="180"/>
      </w:pPr>
    </w:lvl>
    <w:lvl w:ilvl="3" w:tplc="F36AEC94">
      <w:start w:val="1"/>
      <w:numFmt w:val="decimal"/>
      <w:lvlText w:val="%4."/>
      <w:lvlJc w:val="left"/>
      <w:pPr>
        <w:ind w:left="2580" w:hanging="360"/>
      </w:pPr>
    </w:lvl>
    <w:lvl w:ilvl="4" w:tplc="6C5A17B2">
      <w:start w:val="1"/>
      <w:numFmt w:val="lowerLetter"/>
      <w:lvlText w:val="%5."/>
      <w:lvlJc w:val="left"/>
      <w:pPr>
        <w:ind w:left="3300" w:hanging="360"/>
      </w:pPr>
    </w:lvl>
    <w:lvl w:ilvl="5" w:tplc="4D06701E">
      <w:start w:val="1"/>
      <w:numFmt w:val="lowerRoman"/>
      <w:lvlText w:val="%6."/>
      <w:lvlJc w:val="right"/>
      <w:pPr>
        <w:ind w:left="4020" w:hanging="180"/>
      </w:pPr>
    </w:lvl>
    <w:lvl w:ilvl="6" w:tplc="A454C3A0">
      <w:start w:val="1"/>
      <w:numFmt w:val="decimal"/>
      <w:lvlText w:val="%7."/>
      <w:lvlJc w:val="left"/>
      <w:pPr>
        <w:ind w:left="4740" w:hanging="360"/>
      </w:pPr>
    </w:lvl>
    <w:lvl w:ilvl="7" w:tplc="6E38CA8A">
      <w:start w:val="1"/>
      <w:numFmt w:val="lowerLetter"/>
      <w:lvlText w:val="%8."/>
      <w:lvlJc w:val="left"/>
      <w:pPr>
        <w:ind w:left="5460" w:hanging="360"/>
      </w:pPr>
    </w:lvl>
    <w:lvl w:ilvl="8" w:tplc="9D484E92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8363930"/>
    <w:multiLevelType w:val="hybridMultilevel"/>
    <w:tmpl w:val="4408582A"/>
    <w:lvl w:ilvl="0" w:tplc="C974D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F0E242">
      <w:start w:val="1"/>
      <w:numFmt w:val="lowerLetter"/>
      <w:lvlText w:val="%2."/>
      <w:lvlJc w:val="left"/>
      <w:pPr>
        <w:ind w:left="1440" w:hanging="360"/>
      </w:pPr>
    </w:lvl>
    <w:lvl w:ilvl="2" w:tplc="93FE0648">
      <w:start w:val="1"/>
      <w:numFmt w:val="lowerRoman"/>
      <w:lvlText w:val="%3."/>
      <w:lvlJc w:val="right"/>
      <w:pPr>
        <w:ind w:left="2160" w:hanging="180"/>
      </w:pPr>
    </w:lvl>
    <w:lvl w:ilvl="3" w:tplc="637E3C08">
      <w:start w:val="1"/>
      <w:numFmt w:val="decimal"/>
      <w:lvlText w:val="%4."/>
      <w:lvlJc w:val="left"/>
      <w:pPr>
        <w:ind w:left="2880" w:hanging="360"/>
      </w:pPr>
    </w:lvl>
    <w:lvl w:ilvl="4" w:tplc="4B404202">
      <w:start w:val="1"/>
      <w:numFmt w:val="lowerLetter"/>
      <w:lvlText w:val="%5."/>
      <w:lvlJc w:val="left"/>
      <w:pPr>
        <w:ind w:left="3600" w:hanging="360"/>
      </w:pPr>
    </w:lvl>
    <w:lvl w:ilvl="5" w:tplc="A2F64CEA">
      <w:start w:val="1"/>
      <w:numFmt w:val="lowerRoman"/>
      <w:lvlText w:val="%6."/>
      <w:lvlJc w:val="right"/>
      <w:pPr>
        <w:ind w:left="4320" w:hanging="180"/>
      </w:pPr>
    </w:lvl>
    <w:lvl w:ilvl="6" w:tplc="13A4D03A">
      <w:start w:val="1"/>
      <w:numFmt w:val="decimal"/>
      <w:lvlText w:val="%7."/>
      <w:lvlJc w:val="left"/>
      <w:pPr>
        <w:ind w:left="5040" w:hanging="360"/>
      </w:pPr>
    </w:lvl>
    <w:lvl w:ilvl="7" w:tplc="EBCA5108">
      <w:start w:val="1"/>
      <w:numFmt w:val="lowerLetter"/>
      <w:lvlText w:val="%8."/>
      <w:lvlJc w:val="left"/>
      <w:pPr>
        <w:ind w:left="5760" w:hanging="360"/>
      </w:pPr>
    </w:lvl>
    <w:lvl w:ilvl="8" w:tplc="36F84F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80902"/>
    <w:multiLevelType w:val="hybridMultilevel"/>
    <w:tmpl w:val="9FBC69E6"/>
    <w:lvl w:ilvl="0" w:tplc="38C2D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F631EA">
      <w:start w:val="1"/>
      <w:numFmt w:val="lowerLetter"/>
      <w:lvlText w:val="%2."/>
      <w:lvlJc w:val="left"/>
      <w:pPr>
        <w:ind w:left="1440" w:hanging="360"/>
      </w:pPr>
    </w:lvl>
    <w:lvl w:ilvl="2" w:tplc="38881130">
      <w:start w:val="1"/>
      <w:numFmt w:val="lowerRoman"/>
      <w:lvlText w:val="%3."/>
      <w:lvlJc w:val="right"/>
      <w:pPr>
        <w:ind w:left="2160" w:hanging="180"/>
      </w:pPr>
    </w:lvl>
    <w:lvl w:ilvl="3" w:tplc="A8DED096">
      <w:start w:val="1"/>
      <w:numFmt w:val="decimal"/>
      <w:lvlText w:val="%4."/>
      <w:lvlJc w:val="left"/>
      <w:pPr>
        <w:ind w:left="2880" w:hanging="360"/>
      </w:pPr>
    </w:lvl>
    <w:lvl w:ilvl="4" w:tplc="B930F756">
      <w:start w:val="1"/>
      <w:numFmt w:val="lowerLetter"/>
      <w:lvlText w:val="%5."/>
      <w:lvlJc w:val="left"/>
      <w:pPr>
        <w:ind w:left="3600" w:hanging="360"/>
      </w:pPr>
    </w:lvl>
    <w:lvl w:ilvl="5" w:tplc="4F98D2A8">
      <w:start w:val="1"/>
      <w:numFmt w:val="lowerRoman"/>
      <w:lvlText w:val="%6."/>
      <w:lvlJc w:val="right"/>
      <w:pPr>
        <w:ind w:left="4320" w:hanging="180"/>
      </w:pPr>
    </w:lvl>
    <w:lvl w:ilvl="6" w:tplc="36582C7C">
      <w:start w:val="1"/>
      <w:numFmt w:val="decimal"/>
      <w:lvlText w:val="%7."/>
      <w:lvlJc w:val="left"/>
      <w:pPr>
        <w:ind w:left="5040" w:hanging="360"/>
      </w:pPr>
    </w:lvl>
    <w:lvl w:ilvl="7" w:tplc="E7962666">
      <w:start w:val="1"/>
      <w:numFmt w:val="lowerLetter"/>
      <w:lvlText w:val="%8."/>
      <w:lvlJc w:val="left"/>
      <w:pPr>
        <w:ind w:left="5760" w:hanging="360"/>
      </w:pPr>
    </w:lvl>
    <w:lvl w:ilvl="8" w:tplc="62DAAA9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B50E0"/>
    <w:multiLevelType w:val="hybridMultilevel"/>
    <w:tmpl w:val="D3341DC4"/>
    <w:lvl w:ilvl="0" w:tplc="5434D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2A32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2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25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98AD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4EDD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CD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2B4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24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365E0"/>
    <w:multiLevelType w:val="hybridMultilevel"/>
    <w:tmpl w:val="0C4ABBF2"/>
    <w:lvl w:ilvl="0" w:tplc="AEE88A8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72FEEED4">
      <w:start w:val="1"/>
      <w:numFmt w:val="lowerLetter"/>
      <w:lvlText w:val="%2."/>
      <w:lvlJc w:val="left"/>
      <w:pPr>
        <w:ind w:left="1440" w:hanging="360"/>
      </w:pPr>
    </w:lvl>
    <w:lvl w:ilvl="2" w:tplc="C106793C">
      <w:start w:val="1"/>
      <w:numFmt w:val="lowerRoman"/>
      <w:lvlText w:val="%3."/>
      <w:lvlJc w:val="right"/>
      <w:pPr>
        <w:ind w:left="2160" w:hanging="180"/>
      </w:pPr>
    </w:lvl>
    <w:lvl w:ilvl="3" w:tplc="97B22712">
      <w:start w:val="1"/>
      <w:numFmt w:val="decimal"/>
      <w:lvlText w:val="%4."/>
      <w:lvlJc w:val="left"/>
      <w:pPr>
        <w:ind w:left="2880" w:hanging="360"/>
      </w:pPr>
    </w:lvl>
    <w:lvl w:ilvl="4" w:tplc="6472F438">
      <w:start w:val="1"/>
      <w:numFmt w:val="lowerLetter"/>
      <w:lvlText w:val="%5."/>
      <w:lvlJc w:val="left"/>
      <w:pPr>
        <w:ind w:left="3600" w:hanging="360"/>
      </w:pPr>
    </w:lvl>
    <w:lvl w:ilvl="5" w:tplc="A6FECF6C">
      <w:start w:val="1"/>
      <w:numFmt w:val="lowerRoman"/>
      <w:lvlText w:val="%6."/>
      <w:lvlJc w:val="right"/>
      <w:pPr>
        <w:ind w:left="4320" w:hanging="180"/>
      </w:pPr>
    </w:lvl>
    <w:lvl w:ilvl="6" w:tplc="02FCE4D4">
      <w:start w:val="1"/>
      <w:numFmt w:val="decimal"/>
      <w:lvlText w:val="%7."/>
      <w:lvlJc w:val="left"/>
      <w:pPr>
        <w:ind w:left="5040" w:hanging="360"/>
      </w:pPr>
    </w:lvl>
    <w:lvl w:ilvl="7" w:tplc="212874E4">
      <w:start w:val="1"/>
      <w:numFmt w:val="lowerLetter"/>
      <w:lvlText w:val="%8."/>
      <w:lvlJc w:val="left"/>
      <w:pPr>
        <w:ind w:left="5760" w:hanging="360"/>
      </w:pPr>
    </w:lvl>
    <w:lvl w:ilvl="8" w:tplc="EBF6BB7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720F5"/>
    <w:multiLevelType w:val="hybridMultilevel"/>
    <w:tmpl w:val="146E221C"/>
    <w:lvl w:ilvl="0" w:tplc="DC6CC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65255C0">
      <w:start w:val="1"/>
      <w:numFmt w:val="lowerLetter"/>
      <w:lvlText w:val="%2."/>
      <w:lvlJc w:val="left"/>
      <w:pPr>
        <w:ind w:left="1440" w:hanging="360"/>
      </w:pPr>
    </w:lvl>
    <w:lvl w:ilvl="2" w:tplc="003C461E">
      <w:start w:val="1"/>
      <w:numFmt w:val="lowerRoman"/>
      <w:lvlText w:val="%3."/>
      <w:lvlJc w:val="right"/>
      <w:pPr>
        <w:ind w:left="2160" w:hanging="180"/>
      </w:pPr>
    </w:lvl>
    <w:lvl w:ilvl="3" w:tplc="7CC4FD28">
      <w:start w:val="1"/>
      <w:numFmt w:val="decimal"/>
      <w:lvlText w:val="%4."/>
      <w:lvlJc w:val="left"/>
      <w:pPr>
        <w:ind w:left="2880" w:hanging="360"/>
      </w:pPr>
    </w:lvl>
    <w:lvl w:ilvl="4" w:tplc="9D7A0104">
      <w:start w:val="1"/>
      <w:numFmt w:val="lowerLetter"/>
      <w:lvlText w:val="%5."/>
      <w:lvlJc w:val="left"/>
      <w:pPr>
        <w:ind w:left="3600" w:hanging="360"/>
      </w:pPr>
    </w:lvl>
    <w:lvl w:ilvl="5" w:tplc="3B2A34DE">
      <w:start w:val="1"/>
      <w:numFmt w:val="lowerRoman"/>
      <w:lvlText w:val="%6."/>
      <w:lvlJc w:val="right"/>
      <w:pPr>
        <w:ind w:left="4320" w:hanging="180"/>
      </w:pPr>
    </w:lvl>
    <w:lvl w:ilvl="6" w:tplc="B204DBE0">
      <w:start w:val="1"/>
      <w:numFmt w:val="decimal"/>
      <w:lvlText w:val="%7."/>
      <w:lvlJc w:val="left"/>
      <w:pPr>
        <w:ind w:left="5040" w:hanging="360"/>
      </w:pPr>
    </w:lvl>
    <w:lvl w:ilvl="7" w:tplc="C436D2B8">
      <w:start w:val="1"/>
      <w:numFmt w:val="lowerLetter"/>
      <w:lvlText w:val="%8."/>
      <w:lvlJc w:val="left"/>
      <w:pPr>
        <w:ind w:left="5760" w:hanging="360"/>
      </w:pPr>
    </w:lvl>
    <w:lvl w:ilvl="8" w:tplc="530A070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C3CF6"/>
    <w:multiLevelType w:val="hybridMultilevel"/>
    <w:tmpl w:val="BF6AF942"/>
    <w:lvl w:ilvl="0" w:tplc="0A70B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DC8E7A">
      <w:start w:val="1"/>
      <w:numFmt w:val="lowerLetter"/>
      <w:lvlText w:val="%2."/>
      <w:lvlJc w:val="left"/>
      <w:pPr>
        <w:ind w:left="1440" w:hanging="360"/>
      </w:pPr>
    </w:lvl>
    <w:lvl w:ilvl="2" w:tplc="5EA8CB20">
      <w:start w:val="1"/>
      <w:numFmt w:val="lowerRoman"/>
      <w:lvlText w:val="%3."/>
      <w:lvlJc w:val="right"/>
      <w:pPr>
        <w:ind w:left="2160" w:hanging="180"/>
      </w:pPr>
    </w:lvl>
    <w:lvl w:ilvl="3" w:tplc="3B2673C8">
      <w:start w:val="1"/>
      <w:numFmt w:val="decimal"/>
      <w:lvlText w:val="%4."/>
      <w:lvlJc w:val="left"/>
      <w:pPr>
        <w:ind w:left="2880" w:hanging="360"/>
      </w:pPr>
    </w:lvl>
    <w:lvl w:ilvl="4" w:tplc="5502AC0C">
      <w:start w:val="1"/>
      <w:numFmt w:val="lowerLetter"/>
      <w:lvlText w:val="%5."/>
      <w:lvlJc w:val="left"/>
      <w:pPr>
        <w:ind w:left="3600" w:hanging="360"/>
      </w:pPr>
    </w:lvl>
    <w:lvl w:ilvl="5" w:tplc="CD583E02">
      <w:start w:val="1"/>
      <w:numFmt w:val="lowerRoman"/>
      <w:lvlText w:val="%6."/>
      <w:lvlJc w:val="right"/>
      <w:pPr>
        <w:ind w:left="4320" w:hanging="180"/>
      </w:pPr>
    </w:lvl>
    <w:lvl w:ilvl="6" w:tplc="66FE76DA">
      <w:start w:val="1"/>
      <w:numFmt w:val="decimal"/>
      <w:lvlText w:val="%7."/>
      <w:lvlJc w:val="left"/>
      <w:pPr>
        <w:ind w:left="5040" w:hanging="360"/>
      </w:pPr>
    </w:lvl>
    <w:lvl w:ilvl="7" w:tplc="2250B8BE">
      <w:start w:val="1"/>
      <w:numFmt w:val="lowerLetter"/>
      <w:lvlText w:val="%8."/>
      <w:lvlJc w:val="left"/>
      <w:pPr>
        <w:ind w:left="5760" w:hanging="360"/>
      </w:pPr>
    </w:lvl>
    <w:lvl w:ilvl="8" w:tplc="D34A445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19D"/>
    <w:rsid w:val="00003735"/>
    <w:rsid w:val="00197652"/>
    <w:rsid w:val="00277966"/>
    <w:rsid w:val="0042660B"/>
    <w:rsid w:val="00A35B1F"/>
    <w:rsid w:val="00E6519D"/>
    <w:rsid w:val="00FA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90007"/>
  <w15:docId w15:val="{260EA9A3-E404-4B72-A085-6458D5C7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Strong"/>
    <w:basedOn w:val="a0"/>
    <w:uiPriority w:val="22"/>
    <w:qFormat/>
    <w:rPr>
      <w:b/>
      <w:bCs/>
    </w:rPr>
  </w:style>
  <w:style w:type="paragraph" w:styleId="af9">
    <w:name w:val="No Spacing"/>
    <w:basedOn w:val="a"/>
    <w:link w:val="afa"/>
    <w:uiPriority w:val="1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25">
    <w:name w:val="Основной текст2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d">
    <w:name w:val="Hyperlink"/>
    <w:basedOn w:val="a0"/>
    <w:unhideWhenUsed/>
    <w:rPr>
      <w:color w:val="0000FF"/>
      <w:u w:val="single"/>
    </w:rPr>
  </w:style>
  <w:style w:type="paragraph" w:styleId="afe">
    <w:name w:val="Normal (Web)"/>
    <w:basedOn w:val="a"/>
    <w:link w:val="aff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(веб) Знак"/>
    <w:link w:val="af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a">
    <w:name w:val="Без интервала Знак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Сетка таблицы2"/>
    <w:uiPriority w:val="3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27CEC-1AEF-4C3F-BF69-17506B87F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2022-09-29T08:26:00Z</dcterms:created>
  <dcterms:modified xsi:type="dcterms:W3CDTF">2025-06-19T09:30:00Z</dcterms:modified>
</cp:coreProperties>
</file>